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CF7" w:rsidRPr="001B7CF7" w:rsidRDefault="001B7CF7" w:rsidP="001B7CF7">
      <w:pPr>
        <w:rPr>
          <w:sz w:val="28"/>
          <w:szCs w:val="28"/>
        </w:rPr>
      </w:pPr>
      <w:r w:rsidRPr="001B7CF7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2631020</wp:posOffset>
            </wp:positionH>
            <wp:positionV relativeFrom="paragraph">
              <wp:posOffset>-135758</wp:posOffset>
            </wp:positionV>
            <wp:extent cx="671063" cy="828136"/>
            <wp:effectExtent l="19050" t="0" r="0" b="0"/>
            <wp:wrapNone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063" cy="828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7CF7" w:rsidRPr="001B7CF7" w:rsidRDefault="001B7CF7" w:rsidP="001B7CF7">
      <w:pPr>
        <w:tabs>
          <w:tab w:val="center" w:pos="4153"/>
          <w:tab w:val="right" w:pos="8306"/>
        </w:tabs>
        <w:jc w:val="center"/>
        <w:rPr>
          <w:sz w:val="28"/>
          <w:szCs w:val="28"/>
        </w:rPr>
      </w:pPr>
    </w:p>
    <w:p w:rsidR="001B7CF7" w:rsidRPr="001B7CF7" w:rsidRDefault="001B7CF7" w:rsidP="001B7CF7">
      <w:pPr>
        <w:rPr>
          <w:sz w:val="28"/>
          <w:szCs w:val="28"/>
        </w:rPr>
      </w:pPr>
    </w:p>
    <w:p w:rsidR="001B7CF7" w:rsidRPr="001B7CF7" w:rsidRDefault="001B7CF7" w:rsidP="001B7CF7">
      <w:pPr>
        <w:rPr>
          <w:sz w:val="28"/>
          <w:szCs w:val="28"/>
        </w:rPr>
      </w:pPr>
    </w:p>
    <w:p w:rsidR="001B7CF7" w:rsidRPr="001B7CF7" w:rsidRDefault="001B7CF7" w:rsidP="001B7CF7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B7CF7">
        <w:rPr>
          <w:rFonts w:ascii="Times New Roman" w:hAnsi="Times New Roman" w:cs="Times New Roman"/>
          <w:sz w:val="28"/>
          <w:szCs w:val="28"/>
        </w:rPr>
        <w:t>СОБРАНИЕ ДЕПУТАТОВ</w:t>
      </w:r>
    </w:p>
    <w:p w:rsidR="001B7CF7" w:rsidRPr="001B7CF7" w:rsidRDefault="001B7CF7" w:rsidP="001B7CF7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B7CF7">
        <w:rPr>
          <w:rFonts w:ascii="Times New Roman" w:hAnsi="Times New Roman" w:cs="Times New Roman"/>
          <w:sz w:val="28"/>
          <w:szCs w:val="28"/>
        </w:rPr>
        <w:t>КАРТАЛИНСКОГО МУНИЦИПАЛЬНОГО ОКРУГА</w:t>
      </w:r>
    </w:p>
    <w:p w:rsidR="001B7CF7" w:rsidRPr="001B7CF7" w:rsidRDefault="001B7CF7" w:rsidP="001B7CF7">
      <w:pPr>
        <w:tabs>
          <w:tab w:val="center" w:pos="4551"/>
          <w:tab w:val="right" w:pos="8306"/>
        </w:tabs>
        <w:ind w:right="-130"/>
        <w:jc w:val="center"/>
        <w:rPr>
          <w:sz w:val="28"/>
          <w:szCs w:val="28"/>
        </w:rPr>
      </w:pPr>
      <w:r w:rsidRPr="001B7CF7">
        <w:rPr>
          <w:b/>
          <w:sz w:val="28"/>
          <w:szCs w:val="28"/>
        </w:rPr>
        <w:t>ЧЕЛЯБИНСКОЙ ОБЛАСТИ</w:t>
      </w:r>
    </w:p>
    <w:p w:rsidR="001B7CF7" w:rsidRPr="001B7CF7" w:rsidRDefault="001B7CF7" w:rsidP="001B7CF7">
      <w:pPr>
        <w:tabs>
          <w:tab w:val="center" w:pos="4153"/>
          <w:tab w:val="right" w:pos="8306"/>
        </w:tabs>
        <w:jc w:val="center"/>
        <w:rPr>
          <w:sz w:val="28"/>
          <w:szCs w:val="28"/>
        </w:rPr>
      </w:pPr>
    </w:p>
    <w:p w:rsidR="001B7CF7" w:rsidRPr="001B7CF7" w:rsidRDefault="001B7CF7" w:rsidP="001B7CF7">
      <w:pPr>
        <w:pBdr>
          <w:bottom w:val="single" w:sz="12" w:space="1" w:color="auto"/>
        </w:pBdr>
        <w:tabs>
          <w:tab w:val="center" w:pos="4153"/>
          <w:tab w:val="right" w:pos="8306"/>
        </w:tabs>
        <w:jc w:val="center"/>
        <w:rPr>
          <w:sz w:val="28"/>
          <w:szCs w:val="28"/>
        </w:rPr>
      </w:pPr>
      <w:proofErr w:type="gramStart"/>
      <w:r w:rsidRPr="001B7CF7">
        <w:rPr>
          <w:sz w:val="40"/>
          <w:szCs w:val="28"/>
        </w:rPr>
        <w:t>Р</w:t>
      </w:r>
      <w:proofErr w:type="gramEnd"/>
      <w:r w:rsidRPr="001B7CF7">
        <w:rPr>
          <w:sz w:val="40"/>
          <w:szCs w:val="28"/>
        </w:rPr>
        <w:t xml:space="preserve"> Е Ш Е Н И Е</w:t>
      </w:r>
    </w:p>
    <w:p w:rsidR="001B7CF7" w:rsidRPr="001B7CF7" w:rsidRDefault="001B7CF7" w:rsidP="001B7CF7">
      <w:pPr>
        <w:tabs>
          <w:tab w:val="center" w:pos="4153"/>
          <w:tab w:val="right" w:pos="8306"/>
        </w:tabs>
        <w:rPr>
          <w:sz w:val="26"/>
          <w:szCs w:val="26"/>
        </w:rPr>
      </w:pPr>
    </w:p>
    <w:p w:rsidR="001B7CF7" w:rsidRPr="001B7CF7" w:rsidRDefault="001B7CF7" w:rsidP="001B7CF7">
      <w:pPr>
        <w:rPr>
          <w:sz w:val="26"/>
          <w:szCs w:val="26"/>
          <w:lang w:eastAsia="zh-CN"/>
        </w:rPr>
      </w:pPr>
      <w:r w:rsidRPr="001B7CF7">
        <w:rPr>
          <w:sz w:val="26"/>
          <w:szCs w:val="26"/>
        </w:rPr>
        <w:t xml:space="preserve">от </w:t>
      </w:r>
      <w:r w:rsidR="00D81DD6">
        <w:rPr>
          <w:sz w:val="26"/>
          <w:szCs w:val="26"/>
        </w:rPr>
        <w:t>27 ноября</w:t>
      </w:r>
      <w:r w:rsidRPr="001B7CF7">
        <w:rPr>
          <w:sz w:val="26"/>
          <w:szCs w:val="26"/>
        </w:rPr>
        <w:t xml:space="preserve"> 2025 года № </w:t>
      </w:r>
      <w:r w:rsidR="00D81DD6">
        <w:rPr>
          <w:sz w:val="26"/>
          <w:szCs w:val="26"/>
        </w:rPr>
        <w:t>72</w:t>
      </w:r>
    </w:p>
    <w:p w:rsidR="00AB280E" w:rsidRPr="001B7CF7" w:rsidRDefault="003D6609" w:rsidP="001B7CF7">
      <w:pPr>
        <w:rPr>
          <w:sz w:val="26"/>
          <w:szCs w:val="26"/>
        </w:rPr>
      </w:pPr>
      <w:r w:rsidRPr="001B7CF7">
        <w:rPr>
          <w:sz w:val="26"/>
          <w:szCs w:val="26"/>
        </w:rPr>
        <w:t xml:space="preserve">О внесении изменений в </w:t>
      </w:r>
      <w:r w:rsidR="00F7481D" w:rsidRPr="001B7CF7">
        <w:rPr>
          <w:sz w:val="26"/>
          <w:szCs w:val="26"/>
        </w:rPr>
        <w:t>р</w:t>
      </w:r>
      <w:r w:rsidRPr="001B7CF7">
        <w:rPr>
          <w:sz w:val="26"/>
          <w:szCs w:val="26"/>
        </w:rPr>
        <w:t>ешение</w:t>
      </w:r>
    </w:p>
    <w:p w:rsidR="003D6609" w:rsidRPr="001B7CF7" w:rsidRDefault="003D6609" w:rsidP="001B7CF7">
      <w:pPr>
        <w:rPr>
          <w:sz w:val="26"/>
          <w:szCs w:val="26"/>
        </w:rPr>
      </w:pPr>
      <w:r w:rsidRPr="001B7CF7">
        <w:rPr>
          <w:sz w:val="26"/>
          <w:szCs w:val="26"/>
        </w:rPr>
        <w:t>Собрания депутатов Карталинского</w:t>
      </w:r>
    </w:p>
    <w:p w:rsidR="003D6609" w:rsidRPr="001B7CF7" w:rsidRDefault="003D6609" w:rsidP="001B7CF7">
      <w:pPr>
        <w:rPr>
          <w:sz w:val="26"/>
          <w:szCs w:val="26"/>
        </w:rPr>
      </w:pPr>
      <w:r w:rsidRPr="001B7CF7">
        <w:rPr>
          <w:sz w:val="26"/>
          <w:szCs w:val="26"/>
        </w:rPr>
        <w:t>муниц</w:t>
      </w:r>
      <w:r w:rsidR="008C6370" w:rsidRPr="001B7CF7">
        <w:rPr>
          <w:sz w:val="26"/>
          <w:szCs w:val="26"/>
        </w:rPr>
        <w:t>ипального района от 24.12.2024г. № 683</w:t>
      </w:r>
    </w:p>
    <w:p w:rsidR="00AB280E" w:rsidRPr="001B7CF7" w:rsidRDefault="00AB280E" w:rsidP="001B7CF7">
      <w:pPr>
        <w:ind w:firstLine="567"/>
        <w:rPr>
          <w:sz w:val="26"/>
          <w:szCs w:val="26"/>
        </w:rPr>
      </w:pPr>
    </w:p>
    <w:p w:rsidR="00B563FF" w:rsidRPr="001B7CF7" w:rsidRDefault="003D6609" w:rsidP="001B7CF7">
      <w:pPr>
        <w:ind w:firstLine="567"/>
        <w:jc w:val="both"/>
        <w:rPr>
          <w:sz w:val="26"/>
          <w:szCs w:val="26"/>
        </w:rPr>
      </w:pPr>
      <w:proofErr w:type="gramStart"/>
      <w:r w:rsidRPr="001B7CF7">
        <w:rPr>
          <w:sz w:val="26"/>
          <w:szCs w:val="26"/>
        </w:rPr>
        <w:t xml:space="preserve">Рассмотрев ходатайство </w:t>
      </w:r>
      <w:r w:rsidR="00F7481D" w:rsidRPr="001B7CF7">
        <w:rPr>
          <w:sz w:val="26"/>
          <w:szCs w:val="26"/>
        </w:rPr>
        <w:t>администрации</w:t>
      </w:r>
      <w:r w:rsidR="001B7CF7" w:rsidRPr="001B7CF7">
        <w:rPr>
          <w:sz w:val="26"/>
          <w:szCs w:val="26"/>
        </w:rPr>
        <w:t xml:space="preserve"> </w:t>
      </w:r>
      <w:r w:rsidRPr="001B7CF7">
        <w:rPr>
          <w:sz w:val="26"/>
          <w:szCs w:val="26"/>
        </w:rPr>
        <w:t xml:space="preserve">Карталинского муниципального района, </w:t>
      </w:r>
      <w:r w:rsidR="003734DE" w:rsidRPr="001B7CF7">
        <w:rPr>
          <w:sz w:val="26"/>
          <w:szCs w:val="26"/>
        </w:rPr>
        <w:t xml:space="preserve">в связи с уменьшением </w:t>
      </w:r>
      <w:r w:rsidR="008C6370" w:rsidRPr="001B7CF7">
        <w:rPr>
          <w:sz w:val="26"/>
          <w:szCs w:val="26"/>
        </w:rPr>
        <w:t xml:space="preserve"> объема межбюджетных трансфертов, предоставляемых из бюджета муниципального района в бюджеты соответствующих сельских поселений, </w:t>
      </w:r>
      <w:r w:rsidRPr="001B7CF7">
        <w:rPr>
          <w:sz w:val="26"/>
          <w:szCs w:val="26"/>
        </w:rPr>
        <w:t>в</w:t>
      </w:r>
      <w:r w:rsidR="00B563FF" w:rsidRPr="001B7CF7">
        <w:rPr>
          <w:sz w:val="26"/>
          <w:szCs w:val="26"/>
        </w:rPr>
        <w:t xml:space="preserve"> целях упорядочения действий органов местного самоуправления Карталинского муниципального района и органов местного самоуправления поселений, входящих в состав Карталинского муниципального района, по реализации прав, представленн</w:t>
      </w:r>
      <w:r w:rsidR="00E9465B">
        <w:rPr>
          <w:sz w:val="26"/>
          <w:szCs w:val="26"/>
        </w:rPr>
        <w:t>ых</w:t>
      </w:r>
      <w:r w:rsidR="00B563FF" w:rsidRPr="001B7CF7">
        <w:rPr>
          <w:sz w:val="26"/>
          <w:szCs w:val="26"/>
        </w:rPr>
        <w:t xml:space="preserve"> частью 4 статьи 15</w:t>
      </w:r>
      <w:proofErr w:type="gramEnd"/>
      <w:r w:rsidR="00B563FF" w:rsidRPr="001B7CF7">
        <w:rPr>
          <w:sz w:val="26"/>
          <w:szCs w:val="26"/>
        </w:rPr>
        <w:t xml:space="preserve"> Федерального закона от 06.10.2003</w:t>
      </w:r>
      <w:r w:rsidR="00E9465B">
        <w:rPr>
          <w:sz w:val="26"/>
          <w:szCs w:val="26"/>
        </w:rPr>
        <w:t xml:space="preserve"> </w:t>
      </w:r>
      <w:r w:rsidR="00B563FF" w:rsidRPr="001B7CF7">
        <w:rPr>
          <w:sz w:val="26"/>
          <w:szCs w:val="26"/>
        </w:rPr>
        <w:t>г.</w:t>
      </w:r>
      <w:r w:rsidR="00E9465B">
        <w:rPr>
          <w:sz w:val="26"/>
          <w:szCs w:val="26"/>
        </w:rPr>
        <w:t xml:space="preserve"> </w:t>
      </w:r>
      <w:r w:rsidR="00B563FF" w:rsidRPr="001B7CF7">
        <w:rPr>
          <w:sz w:val="26"/>
          <w:szCs w:val="26"/>
        </w:rPr>
        <w:t>№ 131-ФЗ «Об общих</w:t>
      </w:r>
      <w:r w:rsidR="001B7CF7" w:rsidRPr="001B7CF7">
        <w:rPr>
          <w:sz w:val="26"/>
          <w:szCs w:val="26"/>
        </w:rPr>
        <w:t xml:space="preserve"> </w:t>
      </w:r>
      <w:r w:rsidR="00B563FF" w:rsidRPr="001B7CF7">
        <w:rPr>
          <w:sz w:val="26"/>
          <w:szCs w:val="26"/>
        </w:rPr>
        <w:t>принципах организации местного самоупра</w:t>
      </w:r>
      <w:r w:rsidR="001B7CF7" w:rsidRPr="001B7CF7">
        <w:rPr>
          <w:sz w:val="26"/>
          <w:szCs w:val="26"/>
        </w:rPr>
        <w:t>вления в Российской Федерации»,</w:t>
      </w:r>
    </w:p>
    <w:p w:rsidR="00AB280E" w:rsidRPr="001B7CF7" w:rsidRDefault="00B563FF" w:rsidP="001B7CF7">
      <w:pPr>
        <w:ind w:firstLine="567"/>
        <w:jc w:val="both"/>
        <w:rPr>
          <w:sz w:val="26"/>
          <w:szCs w:val="26"/>
        </w:rPr>
      </w:pPr>
      <w:r w:rsidRPr="001B7CF7">
        <w:rPr>
          <w:sz w:val="26"/>
          <w:szCs w:val="26"/>
        </w:rPr>
        <w:t xml:space="preserve"> Собрание депутатов Карталинского</w:t>
      </w:r>
      <w:r w:rsidR="001B7CF7" w:rsidRPr="001B7CF7">
        <w:rPr>
          <w:sz w:val="26"/>
          <w:szCs w:val="26"/>
        </w:rPr>
        <w:t xml:space="preserve"> </w:t>
      </w:r>
      <w:r w:rsidRPr="001B7CF7">
        <w:rPr>
          <w:sz w:val="26"/>
          <w:szCs w:val="26"/>
        </w:rPr>
        <w:t>муниципального</w:t>
      </w:r>
      <w:r w:rsidR="001B7CF7" w:rsidRPr="001B7CF7">
        <w:rPr>
          <w:sz w:val="26"/>
          <w:szCs w:val="26"/>
        </w:rPr>
        <w:t xml:space="preserve"> округа Челябинской области </w:t>
      </w:r>
      <w:r w:rsidRPr="001B7CF7">
        <w:rPr>
          <w:sz w:val="26"/>
          <w:szCs w:val="26"/>
        </w:rPr>
        <w:t>РЕШАЕТ:</w:t>
      </w:r>
    </w:p>
    <w:p w:rsidR="003D6609" w:rsidRPr="001B7CF7" w:rsidRDefault="003D6609" w:rsidP="001B7CF7">
      <w:pPr>
        <w:ind w:firstLine="567"/>
        <w:jc w:val="both"/>
        <w:rPr>
          <w:sz w:val="26"/>
          <w:szCs w:val="26"/>
        </w:rPr>
      </w:pPr>
    </w:p>
    <w:p w:rsidR="005B247F" w:rsidRPr="001B7CF7" w:rsidRDefault="00200786" w:rsidP="001B7CF7">
      <w:pPr>
        <w:pStyle w:val="a3"/>
        <w:numPr>
          <w:ilvl w:val="0"/>
          <w:numId w:val="1"/>
        </w:numPr>
        <w:ind w:left="0" w:firstLine="567"/>
        <w:jc w:val="both"/>
        <w:rPr>
          <w:sz w:val="26"/>
          <w:szCs w:val="26"/>
        </w:rPr>
      </w:pPr>
      <w:r w:rsidRPr="001B7CF7">
        <w:rPr>
          <w:sz w:val="26"/>
          <w:szCs w:val="26"/>
        </w:rPr>
        <w:t>Внести в</w:t>
      </w:r>
      <w:r w:rsidR="001B7CF7" w:rsidRPr="001B7CF7">
        <w:rPr>
          <w:sz w:val="26"/>
          <w:szCs w:val="26"/>
        </w:rPr>
        <w:t xml:space="preserve"> </w:t>
      </w:r>
      <w:r w:rsidRPr="001B7CF7">
        <w:rPr>
          <w:sz w:val="26"/>
          <w:szCs w:val="26"/>
        </w:rPr>
        <w:t>решение</w:t>
      </w:r>
      <w:r w:rsidR="003D6609" w:rsidRPr="001B7CF7">
        <w:rPr>
          <w:sz w:val="26"/>
          <w:szCs w:val="26"/>
        </w:rPr>
        <w:t xml:space="preserve"> Собрания депутатов Карталинского муници</w:t>
      </w:r>
      <w:r w:rsidR="008C6370" w:rsidRPr="001B7CF7">
        <w:rPr>
          <w:sz w:val="26"/>
          <w:szCs w:val="26"/>
        </w:rPr>
        <w:t>пального района от</w:t>
      </w:r>
      <w:r w:rsidR="001B7CF7" w:rsidRPr="001B7CF7">
        <w:rPr>
          <w:sz w:val="26"/>
          <w:szCs w:val="26"/>
        </w:rPr>
        <w:t xml:space="preserve"> </w:t>
      </w:r>
      <w:r w:rsidR="008C6370" w:rsidRPr="001B7CF7">
        <w:rPr>
          <w:sz w:val="26"/>
          <w:szCs w:val="26"/>
        </w:rPr>
        <w:t>24.11.2024</w:t>
      </w:r>
      <w:r w:rsidR="005A4978" w:rsidRPr="001B7CF7">
        <w:rPr>
          <w:sz w:val="26"/>
          <w:szCs w:val="26"/>
        </w:rPr>
        <w:t>года</w:t>
      </w:r>
      <w:r w:rsidR="001B7CF7" w:rsidRPr="001B7CF7">
        <w:rPr>
          <w:sz w:val="26"/>
          <w:szCs w:val="26"/>
        </w:rPr>
        <w:t xml:space="preserve"> </w:t>
      </w:r>
      <w:r w:rsidR="008C6370" w:rsidRPr="001B7CF7">
        <w:rPr>
          <w:sz w:val="26"/>
          <w:szCs w:val="26"/>
        </w:rPr>
        <w:t>№ 683</w:t>
      </w:r>
      <w:r w:rsidRPr="001B7CF7">
        <w:rPr>
          <w:sz w:val="26"/>
          <w:szCs w:val="26"/>
        </w:rPr>
        <w:t xml:space="preserve"> «О передаче осуществления части полномочий по решению в</w:t>
      </w:r>
      <w:r w:rsidR="005A4978" w:rsidRPr="001B7CF7">
        <w:rPr>
          <w:sz w:val="26"/>
          <w:szCs w:val="26"/>
        </w:rPr>
        <w:t>о</w:t>
      </w:r>
      <w:r w:rsidRPr="001B7CF7">
        <w:rPr>
          <w:sz w:val="26"/>
          <w:szCs w:val="26"/>
        </w:rPr>
        <w:t>просов местного значения Карталинского муниципального района сельским поселениям, входящим в состав муниципал</w:t>
      </w:r>
      <w:r w:rsidR="003615E9" w:rsidRPr="001B7CF7">
        <w:rPr>
          <w:sz w:val="26"/>
          <w:szCs w:val="26"/>
        </w:rPr>
        <w:t>ьного района» (с изменениями от 27.02.2025г. № 719</w:t>
      </w:r>
      <w:r w:rsidR="00272366" w:rsidRPr="001B7CF7">
        <w:rPr>
          <w:sz w:val="26"/>
          <w:szCs w:val="26"/>
        </w:rPr>
        <w:t>, от 30.10.2025г. № 33</w:t>
      </w:r>
      <w:r w:rsidR="005A4978" w:rsidRPr="001B7CF7">
        <w:rPr>
          <w:sz w:val="26"/>
          <w:szCs w:val="26"/>
        </w:rPr>
        <w:t>) следующее изменение</w:t>
      </w:r>
      <w:r w:rsidRPr="001B7CF7">
        <w:rPr>
          <w:sz w:val="26"/>
          <w:szCs w:val="26"/>
        </w:rPr>
        <w:t>:</w:t>
      </w:r>
    </w:p>
    <w:p w:rsidR="00200786" w:rsidRPr="001B7CF7" w:rsidRDefault="00200786" w:rsidP="001B7CF7">
      <w:pPr>
        <w:pStyle w:val="a3"/>
        <w:numPr>
          <w:ilvl w:val="0"/>
          <w:numId w:val="3"/>
        </w:numPr>
        <w:ind w:left="0" w:firstLine="567"/>
        <w:jc w:val="both"/>
        <w:rPr>
          <w:sz w:val="26"/>
          <w:szCs w:val="26"/>
        </w:rPr>
      </w:pPr>
      <w:r w:rsidRPr="001B7CF7">
        <w:rPr>
          <w:sz w:val="26"/>
          <w:szCs w:val="26"/>
        </w:rPr>
        <w:t>приложение к решению изложить в новой редакции (прилагается).</w:t>
      </w:r>
    </w:p>
    <w:p w:rsidR="005B247F" w:rsidRPr="001B7CF7" w:rsidRDefault="005B247F" w:rsidP="001B7CF7">
      <w:pPr>
        <w:pStyle w:val="a3"/>
        <w:numPr>
          <w:ilvl w:val="0"/>
          <w:numId w:val="1"/>
        </w:numPr>
        <w:ind w:left="0" w:firstLine="567"/>
        <w:jc w:val="both"/>
        <w:rPr>
          <w:sz w:val="26"/>
          <w:szCs w:val="26"/>
        </w:rPr>
      </w:pPr>
      <w:r w:rsidRPr="001B7CF7">
        <w:rPr>
          <w:sz w:val="26"/>
          <w:szCs w:val="26"/>
        </w:rPr>
        <w:t xml:space="preserve">Направить данное решение главе Карталинского муниципального </w:t>
      </w:r>
      <w:r w:rsidR="001B7CF7" w:rsidRPr="001B7CF7">
        <w:rPr>
          <w:sz w:val="26"/>
          <w:szCs w:val="26"/>
        </w:rPr>
        <w:t>округа Челябинской области</w:t>
      </w:r>
      <w:r w:rsidRPr="001B7CF7">
        <w:rPr>
          <w:sz w:val="26"/>
          <w:szCs w:val="26"/>
        </w:rPr>
        <w:t xml:space="preserve"> для подписания и опубликования.</w:t>
      </w:r>
    </w:p>
    <w:p w:rsidR="005B247F" w:rsidRPr="001B7CF7" w:rsidRDefault="001B7CF7" w:rsidP="001B7CF7">
      <w:pPr>
        <w:pStyle w:val="a3"/>
        <w:numPr>
          <w:ilvl w:val="0"/>
          <w:numId w:val="1"/>
        </w:numPr>
        <w:ind w:left="0" w:firstLine="567"/>
        <w:jc w:val="both"/>
        <w:rPr>
          <w:sz w:val="26"/>
          <w:szCs w:val="26"/>
        </w:rPr>
      </w:pPr>
      <w:proofErr w:type="gramStart"/>
      <w:r w:rsidRPr="001B7CF7">
        <w:rPr>
          <w:sz w:val="26"/>
          <w:szCs w:val="26"/>
        </w:rPr>
        <w:t xml:space="preserve">Настоящее решение опубликовать в сетевом издании «Карталинский муниципальный район» (доменное имя – </w:t>
      </w:r>
      <w:r w:rsidRPr="001B7CF7">
        <w:rPr>
          <w:sz w:val="26"/>
          <w:szCs w:val="26"/>
          <w:lang w:val="en-US"/>
        </w:rPr>
        <w:t>KARTALYRAION</w:t>
      </w:r>
      <w:r w:rsidRPr="001B7CF7">
        <w:rPr>
          <w:sz w:val="26"/>
          <w:szCs w:val="26"/>
        </w:rPr>
        <w:t>.</w:t>
      </w:r>
      <w:r w:rsidRPr="001B7CF7">
        <w:rPr>
          <w:sz w:val="26"/>
          <w:szCs w:val="26"/>
          <w:lang w:val="en-US"/>
        </w:rPr>
        <w:t>RU</w:t>
      </w:r>
      <w:r w:rsidRPr="001B7CF7">
        <w:rPr>
          <w:sz w:val="26"/>
          <w:szCs w:val="26"/>
        </w:rPr>
        <w:t>, регистрация в качестве сетевого издания:</w:t>
      </w:r>
      <w:proofErr w:type="gramEnd"/>
      <w:r w:rsidRPr="001B7CF7">
        <w:rPr>
          <w:sz w:val="26"/>
          <w:szCs w:val="26"/>
        </w:rPr>
        <w:t xml:space="preserve"> </w:t>
      </w:r>
      <w:proofErr w:type="gramStart"/>
      <w:r w:rsidRPr="001B7CF7">
        <w:rPr>
          <w:sz w:val="26"/>
          <w:szCs w:val="26"/>
        </w:rPr>
        <w:t>ЭЛ № ФС 77-77415 от 17.12.2019).</w:t>
      </w:r>
      <w:proofErr w:type="gramEnd"/>
    </w:p>
    <w:p w:rsidR="005B247F" w:rsidRPr="001B7CF7" w:rsidRDefault="005B247F" w:rsidP="001B7CF7">
      <w:pPr>
        <w:pStyle w:val="a3"/>
        <w:numPr>
          <w:ilvl w:val="0"/>
          <w:numId w:val="1"/>
        </w:numPr>
        <w:ind w:left="0" w:firstLine="567"/>
        <w:jc w:val="both"/>
        <w:rPr>
          <w:sz w:val="26"/>
          <w:szCs w:val="26"/>
        </w:rPr>
      </w:pPr>
      <w:r w:rsidRPr="001B7CF7">
        <w:rPr>
          <w:sz w:val="26"/>
          <w:szCs w:val="26"/>
        </w:rPr>
        <w:t>Настоящее решение вступает в силу с</w:t>
      </w:r>
      <w:r w:rsidR="00200786" w:rsidRPr="001B7CF7">
        <w:rPr>
          <w:sz w:val="26"/>
          <w:szCs w:val="26"/>
        </w:rPr>
        <w:t>о дня его официального опубликования и рас</w:t>
      </w:r>
      <w:r w:rsidR="003615E9" w:rsidRPr="001B7CF7">
        <w:rPr>
          <w:sz w:val="26"/>
          <w:szCs w:val="26"/>
        </w:rPr>
        <w:t>пространяет свое действие на пра</w:t>
      </w:r>
      <w:r w:rsidR="00200786" w:rsidRPr="001B7CF7">
        <w:rPr>
          <w:sz w:val="26"/>
          <w:szCs w:val="26"/>
        </w:rPr>
        <w:t xml:space="preserve">воотношения,  возникшие </w:t>
      </w:r>
      <w:r w:rsidR="003615E9" w:rsidRPr="001B7CF7">
        <w:rPr>
          <w:sz w:val="26"/>
          <w:szCs w:val="26"/>
        </w:rPr>
        <w:t xml:space="preserve"> 01 января 2025</w:t>
      </w:r>
      <w:r w:rsidRPr="001B7CF7">
        <w:rPr>
          <w:sz w:val="26"/>
          <w:szCs w:val="26"/>
        </w:rPr>
        <w:t xml:space="preserve"> года. </w:t>
      </w:r>
    </w:p>
    <w:p w:rsidR="00AB280E" w:rsidRPr="001B7CF7" w:rsidRDefault="00AB280E" w:rsidP="001708D0">
      <w:pPr>
        <w:rPr>
          <w:sz w:val="26"/>
          <w:szCs w:val="26"/>
        </w:rPr>
      </w:pPr>
    </w:p>
    <w:p w:rsidR="001B7CF7" w:rsidRPr="001B7CF7" w:rsidRDefault="001B7CF7" w:rsidP="001B7CF7">
      <w:pPr>
        <w:jc w:val="both"/>
        <w:rPr>
          <w:sz w:val="26"/>
          <w:szCs w:val="26"/>
        </w:rPr>
      </w:pPr>
      <w:r w:rsidRPr="001B7CF7">
        <w:rPr>
          <w:sz w:val="26"/>
          <w:szCs w:val="26"/>
        </w:rPr>
        <w:t>Председатель Собрания депутатов</w:t>
      </w:r>
    </w:p>
    <w:p w:rsidR="001B7CF7" w:rsidRPr="001B7CF7" w:rsidRDefault="001B7CF7" w:rsidP="001B7CF7">
      <w:pPr>
        <w:jc w:val="both"/>
        <w:rPr>
          <w:sz w:val="26"/>
          <w:szCs w:val="26"/>
        </w:rPr>
      </w:pPr>
      <w:r w:rsidRPr="001B7CF7">
        <w:rPr>
          <w:sz w:val="26"/>
          <w:szCs w:val="26"/>
        </w:rPr>
        <w:t>Карталинского муниципального округа</w:t>
      </w:r>
      <w:r w:rsidRPr="001B7CF7">
        <w:rPr>
          <w:sz w:val="26"/>
          <w:szCs w:val="26"/>
        </w:rPr>
        <w:tab/>
      </w:r>
      <w:r w:rsidRPr="001B7CF7">
        <w:rPr>
          <w:sz w:val="26"/>
          <w:szCs w:val="26"/>
        </w:rPr>
        <w:tab/>
      </w:r>
      <w:r w:rsidRPr="001B7CF7">
        <w:rPr>
          <w:sz w:val="26"/>
          <w:szCs w:val="26"/>
        </w:rPr>
        <w:tab/>
      </w:r>
      <w:r w:rsidRPr="001B7CF7">
        <w:rPr>
          <w:sz w:val="26"/>
          <w:szCs w:val="26"/>
        </w:rPr>
        <w:tab/>
        <w:t xml:space="preserve">        Е.Н. Слинкин</w:t>
      </w:r>
    </w:p>
    <w:p w:rsidR="001B7CF7" w:rsidRPr="001B7CF7" w:rsidRDefault="001B7CF7" w:rsidP="001B7CF7">
      <w:pPr>
        <w:jc w:val="both"/>
        <w:rPr>
          <w:sz w:val="26"/>
          <w:szCs w:val="26"/>
        </w:rPr>
      </w:pPr>
      <w:r w:rsidRPr="001B7CF7">
        <w:rPr>
          <w:sz w:val="26"/>
          <w:szCs w:val="26"/>
        </w:rPr>
        <w:t>Челябинской области</w:t>
      </w:r>
    </w:p>
    <w:p w:rsidR="001B7CF7" w:rsidRPr="001B7CF7" w:rsidRDefault="001B7CF7" w:rsidP="001B7CF7">
      <w:pPr>
        <w:jc w:val="both"/>
        <w:rPr>
          <w:sz w:val="26"/>
          <w:szCs w:val="26"/>
        </w:rPr>
      </w:pPr>
    </w:p>
    <w:p w:rsidR="001B7CF7" w:rsidRPr="001B7CF7" w:rsidRDefault="001B7CF7" w:rsidP="001B7CF7">
      <w:pPr>
        <w:jc w:val="both"/>
        <w:rPr>
          <w:sz w:val="26"/>
          <w:szCs w:val="26"/>
        </w:rPr>
      </w:pPr>
      <w:r w:rsidRPr="001B7CF7">
        <w:rPr>
          <w:sz w:val="26"/>
          <w:szCs w:val="26"/>
        </w:rPr>
        <w:t xml:space="preserve">Глава Карталинского </w:t>
      </w:r>
    </w:p>
    <w:p w:rsidR="001B7CF7" w:rsidRPr="001B7CF7" w:rsidRDefault="001B7CF7" w:rsidP="001B7CF7">
      <w:pPr>
        <w:jc w:val="both"/>
        <w:rPr>
          <w:sz w:val="26"/>
          <w:szCs w:val="26"/>
        </w:rPr>
      </w:pPr>
      <w:r w:rsidRPr="001B7CF7">
        <w:rPr>
          <w:sz w:val="26"/>
          <w:szCs w:val="26"/>
        </w:rPr>
        <w:t xml:space="preserve">муниципального округа                                                     </w:t>
      </w:r>
      <w:r w:rsidRPr="001B7CF7">
        <w:rPr>
          <w:sz w:val="26"/>
          <w:szCs w:val="26"/>
        </w:rPr>
        <w:tab/>
      </w:r>
      <w:r w:rsidRPr="001B7CF7">
        <w:rPr>
          <w:sz w:val="26"/>
          <w:szCs w:val="26"/>
        </w:rPr>
        <w:tab/>
        <w:t xml:space="preserve">           А.Г. Вдовин</w:t>
      </w:r>
    </w:p>
    <w:p w:rsidR="001B7CF7" w:rsidRPr="001B7CF7" w:rsidRDefault="001B7CF7" w:rsidP="001B7CF7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1B7CF7">
        <w:rPr>
          <w:sz w:val="26"/>
          <w:szCs w:val="26"/>
        </w:rPr>
        <w:t>Челябинской области</w:t>
      </w:r>
    </w:p>
    <w:p w:rsidR="001B7CF7" w:rsidRPr="001B7CF7" w:rsidRDefault="001B7CF7" w:rsidP="001B7CF7">
      <w:pPr>
        <w:jc w:val="right"/>
      </w:pPr>
    </w:p>
    <w:p w:rsidR="00A4450E" w:rsidRPr="001B7CF7" w:rsidRDefault="00A4450E" w:rsidP="001708D0"/>
    <w:p w:rsidR="001B7CF7" w:rsidRPr="001B7CF7" w:rsidRDefault="001B7CF7" w:rsidP="001B7CF7">
      <w:pPr>
        <w:tabs>
          <w:tab w:val="left" w:pos="0"/>
        </w:tabs>
        <w:jc w:val="right"/>
        <w:rPr>
          <w:sz w:val="26"/>
          <w:szCs w:val="26"/>
        </w:rPr>
      </w:pPr>
      <w:r w:rsidRPr="001B7CF7">
        <w:rPr>
          <w:sz w:val="26"/>
          <w:szCs w:val="26"/>
        </w:rPr>
        <w:t xml:space="preserve">Приложение </w:t>
      </w:r>
    </w:p>
    <w:p w:rsidR="001B7CF7" w:rsidRPr="001B7CF7" w:rsidRDefault="001B7CF7" w:rsidP="001B7CF7">
      <w:pPr>
        <w:jc w:val="right"/>
        <w:rPr>
          <w:sz w:val="26"/>
          <w:szCs w:val="26"/>
        </w:rPr>
      </w:pPr>
      <w:r w:rsidRPr="001B7CF7">
        <w:rPr>
          <w:sz w:val="26"/>
          <w:szCs w:val="26"/>
        </w:rPr>
        <w:t xml:space="preserve">                                                к  решению Собрания депутатов                </w:t>
      </w:r>
    </w:p>
    <w:p w:rsidR="001B7CF7" w:rsidRPr="001B7CF7" w:rsidRDefault="001B7CF7" w:rsidP="001B7CF7">
      <w:pPr>
        <w:jc w:val="right"/>
        <w:rPr>
          <w:sz w:val="26"/>
          <w:szCs w:val="26"/>
        </w:rPr>
      </w:pPr>
      <w:r w:rsidRPr="001B7CF7">
        <w:rPr>
          <w:sz w:val="26"/>
          <w:szCs w:val="26"/>
        </w:rPr>
        <w:t xml:space="preserve">Карталинского муниципального округа </w:t>
      </w:r>
    </w:p>
    <w:p w:rsidR="001B7CF7" w:rsidRPr="001B7CF7" w:rsidRDefault="001B7CF7" w:rsidP="001B7CF7">
      <w:pPr>
        <w:jc w:val="right"/>
        <w:rPr>
          <w:sz w:val="26"/>
          <w:szCs w:val="26"/>
        </w:rPr>
      </w:pPr>
      <w:r w:rsidRPr="001B7CF7">
        <w:rPr>
          <w:sz w:val="26"/>
          <w:szCs w:val="26"/>
        </w:rPr>
        <w:t>Челябинской области</w:t>
      </w:r>
    </w:p>
    <w:p w:rsidR="001708D0" w:rsidRPr="001B7CF7" w:rsidRDefault="00D81DD6" w:rsidP="001B7CF7">
      <w:pPr>
        <w:jc w:val="right"/>
      </w:pPr>
      <w:r w:rsidRPr="001B7CF7">
        <w:rPr>
          <w:sz w:val="26"/>
          <w:szCs w:val="26"/>
        </w:rPr>
        <w:t xml:space="preserve">от </w:t>
      </w:r>
      <w:r>
        <w:rPr>
          <w:sz w:val="26"/>
          <w:szCs w:val="26"/>
        </w:rPr>
        <w:t>27 ноября</w:t>
      </w:r>
      <w:r w:rsidRPr="001B7CF7">
        <w:rPr>
          <w:sz w:val="26"/>
          <w:szCs w:val="26"/>
        </w:rPr>
        <w:t xml:space="preserve"> 2025 года № </w:t>
      </w:r>
      <w:r>
        <w:rPr>
          <w:sz w:val="26"/>
          <w:szCs w:val="26"/>
        </w:rPr>
        <w:t>72</w:t>
      </w:r>
    </w:p>
    <w:p w:rsidR="00635D44" w:rsidRPr="001B7CF7" w:rsidRDefault="00635D44" w:rsidP="001708D0">
      <w:pPr>
        <w:rPr>
          <w:sz w:val="28"/>
          <w:szCs w:val="28"/>
        </w:rPr>
      </w:pPr>
    </w:p>
    <w:p w:rsidR="001708D0" w:rsidRPr="001B7CF7" w:rsidRDefault="001708D0" w:rsidP="00635D44">
      <w:pPr>
        <w:jc w:val="center"/>
        <w:rPr>
          <w:b/>
          <w:sz w:val="28"/>
          <w:szCs w:val="28"/>
        </w:rPr>
      </w:pPr>
      <w:r w:rsidRPr="001B7CF7">
        <w:rPr>
          <w:b/>
          <w:sz w:val="28"/>
          <w:szCs w:val="28"/>
        </w:rPr>
        <w:t>Объем межбюджетных трансфертов, направляемых на осуществление части полномочий   по решению вопросов местного значения Карталинского муниципаль</w:t>
      </w:r>
      <w:r w:rsidR="00635D44" w:rsidRPr="001B7CF7">
        <w:rPr>
          <w:b/>
          <w:sz w:val="28"/>
          <w:szCs w:val="28"/>
        </w:rPr>
        <w:t>ного района сельским поселениям</w:t>
      </w:r>
    </w:p>
    <w:p w:rsidR="001708D0" w:rsidRPr="001B7CF7" w:rsidRDefault="001708D0" w:rsidP="001708D0">
      <w:pPr>
        <w:rPr>
          <w:sz w:val="28"/>
          <w:szCs w:val="28"/>
        </w:rPr>
      </w:pPr>
    </w:p>
    <w:p w:rsidR="001708D0" w:rsidRPr="001B7CF7" w:rsidRDefault="00635D44" w:rsidP="00635D44">
      <w:pPr>
        <w:jc w:val="both"/>
        <w:rPr>
          <w:sz w:val="28"/>
          <w:szCs w:val="28"/>
        </w:rPr>
      </w:pPr>
      <w:r w:rsidRPr="001B7CF7">
        <w:rPr>
          <w:sz w:val="28"/>
          <w:szCs w:val="28"/>
        </w:rPr>
        <w:t xml:space="preserve">      «</w:t>
      </w:r>
      <w:r w:rsidR="001708D0" w:rsidRPr="001B7CF7">
        <w:rPr>
          <w:sz w:val="28"/>
          <w:szCs w:val="28"/>
        </w:rPr>
        <w:t>Организация библиотечного обслуживания населения, комплектование и обеспечение сохранности библиотечных фондов библиотек поселения» (пункт 11 части</w:t>
      </w:r>
      <w:r w:rsidR="001B7CF7" w:rsidRPr="001B7CF7">
        <w:rPr>
          <w:sz w:val="28"/>
          <w:szCs w:val="28"/>
        </w:rPr>
        <w:t xml:space="preserve"> </w:t>
      </w:r>
      <w:r w:rsidR="001708D0" w:rsidRPr="001B7CF7">
        <w:rPr>
          <w:sz w:val="28"/>
          <w:szCs w:val="28"/>
        </w:rPr>
        <w:t>1 статьи 14 Федерального зак</w:t>
      </w:r>
      <w:r w:rsidR="001B7CF7" w:rsidRPr="001B7CF7">
        <w:rPr>
          <w:sz w:val="28"/>
          <w:szCs w:val="28"/>
        </w:rPr>
        <w:t>она от 06.10.2003 г. № 131-ФЗ «</w:t>
      </w:r>
      <w:r w:rsidR="001708D0" w:rsidRPr="001B7CF7">
        <w:rPr>
          <w:sz w:val="28"/>
          <w:szCs w:val="28"/>
        </w:rPr>
        <w:t>Об общих принципах организации местного самоуправления в Российской Федерации»).</w:t>
      </w:r>
    </w:p>
    <w:p w:rsidR="001708D0" w:rsidRPr="001B7CF7" w:rsidRDefault="001708D0" w:rsidP="00635D44">
      <w:pPr>
        <w:jc w:val="both"/>
        <w:rPr>
          <w:sz w:val="28"/>
          <w:szCs w:val="28"/>
        </w:rPr>
      </w:pPr>
    </w:p>
    <w:p w:rsidR="001708D0" w:rsidRPr="001B7CF7" w:rsidRDefault="001708D0" w:rsidP="001708D0">
      <w:pPr>
        <w:rPr>
          <w:sz w:val="28"/>
          <w:szCs w:val="28"/>
        </w:rPr>
      </w:pPr>
      <w:r w:rsidRPr="001B7CF7">
        <w:rPr>
          <w:sz w:val="28"/>
          <w:szCs w:val="28"/>
        </w:rPr>
        <w:t xml:space="preserve">       Предусмотрены финансовые средства на </w:t>
      </w:r>
      <w:r w:rsidR="001015A0" w:rsidRPr="001B7CF7">
        <w:rPr>
          <w:sz w:val="28"/>
          <w:szCs w:val="28"/>
        </w:rPr>
        <w:t>202</w:t>
      </w:r>
      <w:r w:rsidR="00BC4FAA" w:rsidRPr="001B7CF7">
        <w:rPr>
          <w:sz w:val="28"/>
          <w:szCs w:val="28"/>
        </w:rPr>
        <w:t>5</w:t>
      </w:r>
      <w:r w:rsidRPr="001B7CF7">
        <w:rPr>
          <w:sz w:val="28"/>
          <w:szCs w:val="28"/>
        </w:rPr>
        <w:t>год</w:t>
      </w:r>
      <w:r w:rsidR="001B7CF7" w:rsidRPr="001B7CF7">
        <w:rPr>
          <w:sz w:val="28"/>
          <w:szCs w:val="28"/>
        </w:rPr>
        <w:t xml:space="preserve">  </w:t>
      </w:r>
      <w:r w:rsidRPr="001B7CF7">
        <w:rPr>
          <w:sz w:val="28"/>
          <w:szCs w:val="28"/>
        </w:rPr>
        <w:t>-</w:t>
      </w:r>
      <w:r w:rsidR="001B7CF7" w:rsidRPr="001B7CF7">
        <w:rPr>
          <w:sz w:val="28"/>
          <w:szCs w:val="28"/>
        </w:rPr>
        <w:t xml:space="preserve"> </w:t>
      </w:r>
      <w:r w:rsidR="00833EFA" w:rsidRPr="001B7CF7">
        <w:rPr>
          <w:sz w:val="28"/>
          <w:szCs w:val="28"/>
        </w:rPr>
        <w:t>13 931,03</w:t>
      </w:r>
      <w:bookmarkStart w:id="0" w:name="_GoBack"/>
      <w:bookmarkEnd w:id="0"/>
      <w:r w:rsidR="001B7CF7" w:rsidRPr="001B7CF7">
        <w:rPr>
          <w:sz w:val="28"/>
          <w:szCs w:val="28"/>
        </w:rPr>
        <w:t xml:space="preserve"> </w:t>
      </w:r>
      <w:r w:rsidRPr="001B7CF7">
        <w:rPr>
          <w:sz w:val="28"/>
          <w:szCs w:val="28"/>
        </w:rPr>
        <w:t>тыс. рублей</w:t>
      </w:r>
    </w:p>
    <w:p w:rsidR="001B7CF7" w:rsidRPr="001B7CF7" w:rsidRDefault="001B7CF7" w:rsidP="00635D44">
      <w:pPr>
        <w:jc w:val="right"/>
      </w:pPr>
    </w:p>
    <w:p w:rsidR="001708D0" w:rsidRPr="001B7CF7" w:rsidRDefault="001708D0" w:rsidP="00635D44">
      <w:pPr>
        <w:jc w:val="right"/>
      </w:pPr>
      <w:r w:rsidRPr="001B7CF7">
        <w:t>Таблица 1</w:t>
      </w:r>
    </w:p>
    <w:tbl>
      <w:tblPr>
        <w:tblW w:w="0" w:type="auto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5953"/>
        <w:gridCol w:w="1843"/>
      </w:tblGrid>
      <w:tr w:rsidR="001708D0" w:rsidRPr="001B7CF7" w:rsidTr="001B7CF7">
        <w:trPr>
          <w:trHeight w:val="840"/>
        </w:trPr>
        <w:tc>
          <w:tcPr>
            <w:tcW w:w="959" w:type="dxa"/>
            <w:shd w:val="clear" w:color="auto" w:fill="auto"/>
          </w:tcPr>
          <w:p w:rsidR="001708D0" w:rsidRPr="001B7CF7" w:rsidRDefault="001708D0" w:rsidP="00E05124">
            <w:r w:rsidRPr="001B7CF7">
              <w:t>№</w:t>
            </w:r>
          </w:p>
          <w:p w:rsidR="001708D0" w:rsidRPr="001B7CF7" w:rsidRDefault="001708D0" w:rsidP="00E05124">
            <w:r w:rsidRPr="001B7CF7">
              <w:t>п\</w:t>
            </w:r>
            <w:proofErr w:type="gramStart"/>
            <w:r w:rsidRPr="001B7CF7">
              <w:t>п</w:t>
            </w:r>
            <w:proofErr w:type="gramEnd"/>
          </w:p>
        </w:tc>
        <w:tc>
          <w:tcPr>
            <w:tcW w:w="5953" w:type="dxa"/>
            <w:shd w:val="clear" w:color="auto" w:fill="auto"/>
          </w:tcPr>
          <w:p w:rsidR="001708D0" w:rsidRPr="001B7CF7" w:rsidRDefault="001708D0" w:rsidP="00635D44">
            <w:pPr>
              <w:jc w:val="center"/>
            </w:pPr>
            <w:r w:rsidRPr="001B7CF7">
              <w:t>Наименование сельского поселения</w:t>
            </w:r>
          </w:p>
        </w:tc>
        <w:tc>
          <w:tcPr>
            <w:tcW w:w="1843" w:type="dxa"/>
            <w:shd w:val="clear" w:color="auto" w:fill="auto"/>
          </w:tcPr>
          <w:p w:rsidR="001708D0" w:rsidRPr="001B7CF7" w:rsidRDefault="001708D0" w:rsidP="00635D44">
            <w:pPr>
              <w:jc w:val="center"/>
            </w:pPr>
            <w:r w:rsidRPr="001B7CF7">
              <w:t>Сумма</w:t>
            </w:r>
          </w:p>
          <w:p w:rsidR="001708D0" w:rsidRPr="001B7CF7" w:rsidRDefault="001708D0" w:rsidP="00635D44">
            <w:pPr>
              <w:jc w:val="center"/>
            </w:pPr>
            <w:r w:rsidRPr="001B7CF7">
              <w:t>(тыс. руб</w:t>
            </w:r>
            <w:r w:rsidR="00E05124" w:rsidRPr="001B7CF7">
              <w:t>л</w:t>
            </w:r>
            <w:r w:rsidRPr="001B7CF7">
              <w:t>ей)</w:t>
            </w:r>
          </w:p>
        </w:tc>
      </w:tr>
      <w:tr w:rsidR="001708D0" w:rsidRPr="001B7CF7" w:rsidTr="001B7CF7">
        <w:tc>
          <w:tcPr>
            <w:tcW w:w="959" w:type="dxa"/>
            <w:shd w:val="clear" w:color="auto" w:fill="auto"/>
          </w:tcPr>
          <w:p w:rsidR="001708D0" w:rsidRPr="001B7CF7" w:rsidRDefault="001708D0" w:rsidP="00E05124">
            <w:r w:rsidRPr="001B7CF7">
              <w:t>1</w:t>
            </w:r>
          </w:p>
        </w:tc>
        <w:tc>
          <w:tcPr>
            <w:tcW w:w="5953" w:type="dxa"/>
            <w:shd w:val="clear" w:color="auto" w:fill="auto"/>
          </w:tcPr>
          <w:p w:rsidR="001708D0" w:rsidRPr="001B7CF7" w:rsidRDefault="001708D0" w:rsidP="00E05124">
            <w:r w:rsidRPr="001B7CF7">
              <w:t>Анненское сельское поселение</w:t>
            </w:r>
          </w:p>
        </w:tc>
        <w:tc>
          <w:tcPr>
            <w:tcW w:w="1843" w:type="dxa"/>
            <w:shd w:val="clear" w:color="auto" w:fill="auto"/>
          </w:tcPr>
          <w:p w:rsidR="001708D0" w:rsidRPr="001B7CF7" w:rsidRDefault="000C4748" w:rsidP="005635CC">
            <w:pPr>
              <w:jc w:val="right"/>
            </w:pPr>
            <w:r w:rsidRPr="001B7CF7">
              <w:t>968,04</w:t>
            </w:r>
          </w:p>
        </w:tc>
      </w:tr>
      <w:tr w:rsidR="001708D0" w:rsidRPr="001B7CF7" w:rsidTr="001B7CF7">
        <w:tc>
          <w:tcPr>
            <w:tcW w:w="959" w:type="dxa"/>
            <w:shd w:val="clear" w:color="auto" w:fill="auto"/>
          </w:tcPr>
          <w:p w:rsidR="001708D0" w:rsidRPr="001B7CF7" w:rsidRDefault="001708D0" w:rsidP="00E05124">
            <w:r w:rsidRPr="001B7CF7">
              <w:t>2</w:t>
            </w:r>
          </w:p>
        </w:tc>
        <w:tc>
          <w:tcPr>
            <w:tcW w:w="5953" w:type="dxa"/>
            <w:shd w:val="clear" w:color="auto" w:fill="auto"/>
          </w:tcPr>
          <w:p w:rsidR="001708D0" w:rsidRPr="001B7CF7" w:rsidRDefault="001708D0" w:rsidP="00E05124">
            <w:r w:rsidRPr="001B7CF7">
              <w:t>Варшавское сельское поселение</w:t>
            </w:r>
          </w:p>
        </w:tc>
        <w:tc>
          <w:tcPr>
            <w:tcW w:w="1843" w:type="dxa"/>
            <w:shd w:val="clear" w:color="auto" w:fill="auto"/>
          </w:tcPr>
          <w:p w:rsidR="001708D0" w:rsidRPr="001B7CF7" w:rsidRDefault="000C4748" w:rsidP="005635CC">
            <w:pPr>
              <w:jc w:val="right"/>
            </w:pPr>
            <w:r w:rsidRPr="001B7CF7">
              <w:t>1131,20</w:t>
            </w:r>
          </w:p>
        </w:tc>
      </w:tr>
      <w:tr w:rsidR="001708D0" w:rsidRPr="001B7CF7" w:rsidTr="001B7CF7">
        <w:tc>
          <w:tcPr>
            <w:tcW w:w="959" w:type="dxa"/>
            <w:shd w:val="clear" w:color="auto" w:fill="auto"/>
          </w:tcPr>
          <w:p w:rsidR="001708D0" w:rsidRPr="001B7CF7" w:rsidRDefault="001708D0" w:rsidP="00E05124">
            <w:r w:rsidRPr="001B7CF7">
              <w:t>3</w:t>
            </w:r>
          </w:p>
        </w:tc>
        <w:tc>
          <w:tcPr>
            <w:tcW w:w="5953" w:type="dxa"/>
            <w:shd w:val="clear" w:color="auto" w:fill="auto"/>
          </w:tcPr>
          <w:p w:rsidR="001708D0" w:rsidRPr="001B7CF7" w:rsidRDefault="001708D0" w:rsidP="00E05124">
            <w:proofErr w:type="spellStart"/>
            <w:r w:rsidRPr="001B7CF7">
              <w:t>Великопетровское</w:t>
            </w:r>
            <w:proofErr w:type="spellEnd"/>
            <w:r w:rsidRPr="001B7CF7">
              <w:t xml:space="preserve"> сельское поселение</w:t>
            </w:r>
          </w:p>
        </w:tc>
        <w:tc>
          <w:tcPr>
            <w:tcW w:w="1843" w:type="dxa"/>
            <w:shd w:val="clear" w:color="auto" w:fill="auto"/>
          </w:tcPr>
          <w:p w:rsidR="001708D0" w:rsidRPr="001B7CF7" w:rsidRDefault="000C4748" w:rsidP="005635CC">
            <w:pPr>
              <w:jc w:val="right"/>
            </w:pPr>
            <w:r w:rsidRPr="001B7CF7">
              <w:t>1355,50</w:t>
            </w:r>
          </w:p>
        </w:tc>
      </w:tr>
      <w:tr w:rsidR="001708D0" w:rsidRPr="001B7CF7" w:rsidTr="001B7CF7">
        <w:tc>
          <w:tcPr>
            <w:tcW w:w="959" w:type="dxa"/>
            <w:shd w:val="clear" w:color="auto" w:fill="auto"/>
          </w:tcPr>
          <w:p w:rsidR="001708D0" w:rsidRPr="001B7CF7" w:rsidRDefault="001708D0" w:rsidP="00E05124">
            <w:r w:rsidRPr="001B7CF7">
              <w:t>4</w:t>
            </w:r>
          </w:p>
        </w:tc>
        <w:tc>
          <w:tcPr>
            <w:tcW w:w="5953" w:type="dxa"/>
            <w:shd w:val="clear" w:color="auto" w:fill="auto"/>
          </w:tcPr>
          <w:p w:rsidR="001708D0" w:rsidRPr="001B7CF7" w:rsidRDefault="001708D0" w:rsidP="00E05124">
            <w:r w:rsidRPr="001B7CF7">
              <w:t>Еленинское сельское поселение</w:t>
            </w:r>
          </w:p>
        </w:tc>
        <w:tc>
          <w:tcPr>
            <w:tcW w:w="1843" w:type="dxa"/>
            <w:shd w:val="clear" w:color="auto" w:fill="auto"/>
          </w:tcPr>
          <w:p w:rsidR="001708D0" w:rsidRPr="001B7CF7" w:rsidRDefault="000C4748" w:rsidP="005635CC">
            <w:pPr>
              <w:jc w:val="right"/>
            </w:pPr>
            <w:r w:rsidRPr="001B7CF7">
              <w:t>3065,03</w:t>
            </w:r>
          </w:p>
        </w:tc>
      </w:tr>
      <w:tr w:rsidR="001708D0" w:rsidRPr="001B7CF7" w:rsidTr="001B7CF7">
        <w:tc>
          <w:tcPr>
            <w:tcW w:w="959" w:type="dxa"/>
            <w:shd w:val="clear" w:color="auto" w:fill="auto"/>
          </w:tcPr>
          <w:p w:rsidR="001708D0" w:rsidRPr="001B7CF7" w:rsidRDefault="001708D0" w:rsidP="00E05124">
            <w:r w:rsidRPr="001B7CF7">
              <w:t>5</w:t>
            </w:r>
          </w:p>
        </w:tc>
        <w:tc>
          <w:tcPr>
            <w:tcW w:w="5953" w:type="dxa"/>
            <w:shd w:val="clear" w:color="auto" w:fill="auto"/>
          </w:tcPr>
          <w:p w:rsidR="001708D0" w:rsidRPr="001B7CF7" w:rsidRDefault="001708D0" w:rsidP="00E05124">
            <w:r w:rsidRPr="001B7CF7">
              <w:t>Мичуринское сельское поселение</w:t>
            </w:r>
          </w:p>
        </w:tc>
        <w:tc>
          <w:tcPr>
            <w:tcW w:w="1843" w:type="dxa"/>
            <w:shd w:val="clear" w:color="auto" w:fill="auto"/>
          </w:tcPr>
          <w:p w:rsidR="001708D0" w:rsidRPr="001B7CF7" w:rsidRDefault="000C4748" w:rsidP="005635CC">
            <w:pPr>
              <w:jc w:val="right"/>
            </w:pPr>
            <w:r w:rsidRPr="001B7CF7">
              <w:t>1420,4</w:t>
            </w:r>
          </w:p>
        </w:tc>
      </w:tr>
      <w:tr w:rsidR="001708D0" w:rsidRPr="001B7CF7" w:rsidTr="001B7CF7">
        <w:tc>
          <w:tcPr>
            <w:tcW w:w="959" w:type="dxa"/>
            <w:shd w:val="clear" w:color="auto" w:fill="auto"/>
          </w:tcPr>
          <w:p w:rsidR="001708D0" w:rsidRPr="001B7CF7" w:rsidRDefault="001708D0" w:rsidP="00E05124">
            <w:r w:rsidRPr="001B7CF7">
              <w:t>6</w:t>
            </w:r>
          </w:p>
        </w:tc>
        <w:tc>
          <w:tcPr>
            <w:tcW w:w="5953" w:type="dxa"/>
            <w:shd w:val="clear" w:color="auto" w:fill="auto"/>
          </w:tcPr>
          <w:p w:rsidR="001708D0" w:rsidRPr="001B7CF7" w:rsidRDefault="001708D0" w:rsidP="00E05124">
            <w:proofErr w:type="spellStart"/>
            <w:r w:rsidRPr="001B7CF7">
              <w:t>Неплюевское</w:t>
            </w:r>
            <w:proofErr w:type="spellEnd"/>
            <w:r w:rsidRPr="001B7CF7">
              <w:t xml:space="preserve"> сельское поселение</w:t>
            </w:r>
          </w:p>
        </w:tc>
        <w:tc>
          <w:tcPr>
            <w:tcW w:w="1843" w:type="dxa"/>
            <w:shd w:val="clear" w:color="auto" w:fill="auto"/>
          </w:tcPr>
          <w:p w:rsidR="001708D0" w:rsidRPr="001B7CF7" w:rsidRDefault="000C4748" w:rsidP="005635CC">
            <w:pPr>
              <w:jc w:val="right"/>
            </w:pPr>
            <w:r w:rsidRPr="001B7CF7">
              <w:t>948,30</w:t>
            </w:r>
          </w:p>
        </w:tc>
      </w:tr>
      <w:tr w:rsidR="001708D0" w:rsidRPr="001B7CF7" w:rsidTr="001B7CF7">
        <w:tc>
          <w:tcPr>
            <w:tcW w:w="959" w:type="dxa"/>
            <w:shd w:val="clear" w:color="auto" w:fill="auto"/>
          </w:tcPr>
          <w:p w:rsidR="001708D0" w:rsidRPr="001B7CF7" w:rsidRDefault="001708D0" w:rsidP="00E05124">
            <w:r w:rsidRPr="001B7CF7">
              <w:t>7</w:t>
            </w:r>
          </w:p>
        </w:tc>
        <w:tc>
          <w:tcPr>
            <w:tcW w:w="5953" w:type="dxa"/>
            <w:shd w:val="clear" w:color="auto" w:fill="auto"/>
          </w:tcPr>
          <w:p w:rsidR="001708D0" w:rsidRPr="001B7CF7" w:rsidRDefault="001708D0" w:rsidP="00E05124">
            <w:r w:rsidRPr="001B7CF7">
              <w:t>Полтавское сельское поселение</w:t>
            </w:r>
          </w:p>
        </w:tc>
        <w:tc>
          <w:tcPr>
            <w:tcW w:w="1843" w:type="dxa"/>
            <w:shd w:val="clear" w:color="auto" w:fill="auto"/>
          </w:tcPr>
          <w:p w:rsidR="001708D0" w:rsidRPr="001B7CF7" w:rsidRDefault="000C4748" w:rsidP="005635CC">
            <w:pPr>
              <w:jc w:val="right"/>
            </w:pPr>
            <w:r w:rsidRPr="001B7CF7">
              <w:t>1087,20</w:t>
            </w:r>
          </w:p>
        </w:tc>
      </w:tr>
      <w:tr w:rsidR="001708D0" w:rsidRPr="001B7CF7" w:rsidTr="001B7CF7">
        <w:tc>
          <w:tcPr>
            <w:tcW w:w="959" w:type="dxa"/>
            <w:shd w:val="clear" w:color="auto" w:fill="auto"/>
          </w:tcPr>
          <w:p w:rsidR="001708D0" w:rsidRPr="001B7CF7" w:rsidRDefault="001708D0" w:rsidP="00E05124">
            <w:r w:rsidRPr="001B7CF7">
              <w:t>8</w:t>
            </w:r>
          </w:p>
        </w:tc>
        <w:tc>
          <w:tcPr>
            <w:tcW w:w="5953" w:type="dxa"/>
            <w:shd w:val="clear" w:color="auto" w:fill="auto"/>
          </w:tcPr>
          <w:p w:rsidR="001708D0" w:rsidRPr="001B7CF7" w:rsidRDefault="001708D0" w:rsidP="00E05124">
            <w:proofErr w:type="spellStart"/>
            <w:r w:rsidRPr="001B7CF7">
              <w:t>Снежненское</w:t>
            </w:r>
            <w:proofErr w:type="spellEnd"/>
            <w:r w:rsidRPr="001B7CF7">
              <w:t xml:space="preserve"> сельское поселение</w:t>
            </w:r>
          </w:p>
        </w:tc>
        <w:tc>
          <w:tcPr>
            <w:tcW w:w="1843" w:type="dxa"/>
            <w:shd w:val="clear" w:color="auto" w:fill="auto"/>
          </w:tcPr>
          <w:p w:rsidR="001708D0" w:rsidRPr="001B7CF7" w:rsidRDefault="000C4748" w:rsidP="005635CC">
            <w:pPr>
              <w:jc w:val="right"/>
            </w:pPr>
            <w:r w:rsidRPr="001B7CF7">
              <w:t>992,20</w:t>
            </w:r>
          </w:p>
        </w:tc>
      </w:tr>
      <w:tr w:rsidR="001708D0" w:rsidRPr="001B7CF7" w:rsidTr="001B7CF7">
        <w:tc>
          <w:tcPr>
            <w:tcW w:w="959" w:type="dxa"/>
            <w:shd w:val="clear" w:color="auto" w:fill="auto"/>
          </w:tcPr>
          <w:p w:rsidR="001708D0" w:rsidRPr="001B7CF7" w:rsidRDefault="001708D0" w:rsidP="00E05124">
            <w:r w:rsidRPr="001B7CF7">
              <w:t>9</w:t>
            </w:r>
          </w:p>
        </w:tc>
        <w:tc>
          <w:tcPr>
            <w:tcW w:w="5953" w:type="dxa"/>
            <w:shd w:val="clear" w:color="auto" w:fill="auto"/>
          </w:tcPr>
          <w:p w:rsidR="001708D0" w:rsidRPr="001B7CF7" w:rsidRDefault="001708D0" w:rsidP="00E05124">
            <w:proofErr w:type="spellStart"/>
            <w:r w:rsidRPr="001B7CF7">
              <w:t>Сухореченское</w:t>
            </w:r>
            <w:proofErr w:type="spellEnd"/>
            <w:r w:rsidRPr="001B7CF7">
              <w:t xml:space="preserve"> сельское поселение</w:t>
            </w:r>
          </w:p>
        </w:tc>
        <w:tc>
          <w:tcPr>
            <w:tcW w:w="1843" w:type="dxa"/>
            <w:shd w:val="clear" w:color="auto" w:fill="auto"/>
          </w:tcPr>
          <w:p w:rsidR="001708D0" w:rsidRPr="001B7CF7" w:rsidRDefault="000C4748" w:rsidP="005635CC">
            <w:pPr>
              <w:jc w:val="right"/>
            </w:pPr>
            <w:r w:rsidRPr="001B7CF7">
              <w:t>992,20</w:t>
            </w:r>
          </w:p>
        </w:tc>
      </w:tr>
      <w:tr w:rsidR="001708D0" w:rsidRPr="001B7CF7" w:rsidTr="001B7CF7">
        <w:tc>
          <w:tcPr>
            <w:tcW w:w="959" w:type="dxa"/>
            <w:shd w:val="clear" w:color="auto" w:fill="auto"/>
          </w:tcPr>
          <w:p w:rsidR="001708D0" w:rsidRPr="001B7CF7" w:rsidRDefault="001708D0" w:rsidP="00E05124">
            <w:r w:rsidRPr="001B7CF7">
              <w:t>10</w:t>
            </w:r>
          </w:p>
        </w:tc>
        <w:tc>
          <w:tcPr>
            <w:tcW w:w="5953" w:type="dxa"/>
            <w:shd w:val="clear" w:color="auto" w:fill="auto"/>
          </w:tcPr>
          <w:p w:rsidR="001708D0" w:rsidRPr="001B7CF7" w:rsidRDefault="001708D0" w:rsidP="00E05124">
            <w:r w:rsidRPr="001B7CF7">
              <w:t>Южно-степное сельское поселение</w:t>
            </w:r>
          </w:p>
        </w:tc>
        <w:tc>
          <w:tcPr>
            <w:tcW w:w="1843" w:type="dxa"/>
            <w:shd w:val="clear" w:color="auto" w:fill="auto"/>
          </w:tcPr>
          <w:p w:rsidR="001708D0" w:rsidRPr="001B7CF7" w:rsidRDefault="000C4748" w:rsidP="005635CC">
            <w:pPr>
              <w:jc w:val="right"/>
            </w:pPr>
            <w:r w:rsidRPr="001B7CF7">
              <w:t>1970,96</w:t>
            </w:r>
          </w:p>
        </w:tc>
      </w:tr>
      <w:tr w:rsidR="00347CF8" w:rsidRPr="001B7CF7" w:rsidTr="001B7CF7">
        <w:tc>
          <w:tcPr>
            <w:tcW w:w="959" w:type="dxa"/>
            <w:shd w:val="clear" w:color="auto" w:fill="auto"/>
          </w:tcPr>
          <w:p w:rsidR="00347CF8" w:rsidRPr="001B7CF7" w:rsidRDefault="00347CF8" w:rsidP="00E05124"/>
        </w:tc>
        <w:tc>
          <w:tcPr>
            <w:tcW w:w="5953" w:type="dxa"/>
            <w:shd w:val="clear" w:color="auto" w:fill="auto"/>
          </w:tcPr>
          <w:p w:rsidR="00347CF8" w:rsidRPr="001B7CF7" w:rsidRDefault="00347CF8" w:rsidP="00E05124">
            <w:r w:rsidRPr="001B7CF7">
              <w:t>Итого</w:t>
            </w:r>
          </w:p>
        </w:tc>
        <w:tc>
          <w:tcPr>
            <w:tcW w:w="1843" w:type="dxa"/>
            <w:shd w:val="clear" w:color="auto" w:fill="auto"/>
          </w:tcPr>
          <w:p w:rsidR="00347CF8" w:rsidRPr="001B7CF7" w:rsidRDefault="000C4748" w:rsidP="005635CC">
            <w:pPr>
              <w:jc w:val="right"/>
            </w:pPr>
            <w:r w:rsidRPr="001B7CF7">
              <w:t>13931,03</w:t>
            </w:r>
          </w:p>
        </w:tc>
      </w:tr>
    </w:tbl>
    <w:p w:rsidR="001708D0" w:rsidRPr="001B7CF7" w:rsidRDefault="001708D0" w:rsidP="001708D0">
      <w:pPr>
        <w:rPr>
          <w:sz w:val="28"/>
          <w:szCs w:val="28"/>
        </w:rPr>
      </w:pPr>
    </w:p>
    <w:p w:rsidR="004D203F" w:rsidRPr="001B7CF7" w:rsidRDefault="004D203F" w:rsidP="001708D0">
      <w:pPr>
        <w:rPr>
          <w:sz w:val="28"/>
          <w:szCs w:val="28"/>
        </w:rPr>
      </w:pPr>
    </w:p>
    <w:p w:rsidR="004D203F" w:rsidRPr="001B7CF7" w:rsidRDefault="004D203F" w:rsidP="001708D0">
      <w:pPr>
        <w:rPr>
          <w:sz w:val="28"/>
          <w:szCs w:val="28"/>
        </w:rPr>
      </w:pPr>
    </w:p>
    <w:p w:rsidR="004D203F" w:rsidRPr="001B7CF7" w:rsidRDefault="004D203F" w:rsidP="001708D0">
      <w:pPr>
        <w:rPr>
          <w:sz w:val="28"/>
          <w:szCs w:val="28"/>
        </w:rPr>
      </w:pPr>
    </w:p>
    <w:p w:rsidR="004D203F" w:rsidRPr="001B7CF7" w:rsidRDefault="004D203F" w:rsidP="001708D0">
      <w:pPr>
        <w:rPr>
          <w:sz w:val="28"/>
          <w:szCs w:val="28"/>
        </w:rPr>
      </w:pPr>
    </w:p>
    <w:p w:rsidR="004D203F" w:rsidRPr="001B7CF7" w:rsidRDefault="004D203F" w:rsidP="001708D0">
      <w:pPr>
        <w:rPr>
          <w:sz w:val="28"/>
          <w:szCs w:val="28"/>
        </w:rPr>
      </w:pPr>
    </w:p>
    <w:p w:rsidR="004D203F" w:rsidRPr="001B7CF7" w:rsidRDefault="004D203F" w:rsidP="001708D0">
      <w:pPr>
        <w:rPr>
          <w:sz w:val="28"/>
          <w:szCs w:val="28"/>
        </w:rPr>
      </w:pPr>
    </w:p>
    <w:p w:rsidR="004D203F" w:rsidRPr="001B7CF7" w:rsidRDefault="004D203F" w:rsidP="001708D0">
      <w:pPr>
        <w:rPr>
          <w:sz w:val="28"/>
          <w:szCs w:val="28"/>
        </w:rPr>
      </w:pPr>
    </w:p>
    <w:p w:rsidR="004D203F" w:rsidRPr="001B7CF7" w:rsidRDefault="004D203F" w:rsidP="001708D0">
      <w:pPr>
        <w:rPr>
          <w:sz w:val="28"/>
          <w:szCs w:val="28"/>
        </w:rPr>
      </w:pPr>
    </w:p>
    <w:p w:rsidR="004D203F" w:rsidRPr="001B7CF7" w:rsidRDefault="004D203F" w:rsidP="001708D0">
      <w:pPr>
        <w:rPr>
          <w:sz w:val="28"/>
          <w:szCs w:val="28"/>
        </w:rPr>
      </w:pPr>
    </w:p>
    <w:p w:rsidR="004D203F" w:rsidRPr="001B7CF7" w:rsidRDefault="004D203F" w:rsidP="001708D0">
      <w:pPr>
        <w:rPr>
          <w:sz w:val="28"/>
          <w:szCs w:val="28"/>
        </w:rPr>
      </w:pPr>
    </w:p>
    <w:p w:rsidR="004D203F" w:rsidRPr="001B7CF7" w:rsidRDefault="004D203F" w:rsidP="001708D0">
      <w:pPr>
        <w:rPr>
          <w:sz w:val="28"/>
          <w:szCs w:val="28"/>
        </w:rPr>
      </w:pPr>
    </w:p>
    <w:p w:rsidR="004D203F" w:rsidRPr="001B7CF7" w:rsidRDefault="004D203F" w:rsidP="001708D0">
      <w:pPr>
        <w:rPr>
          <w:sz w:val="28"/>
          <w:szCs w:val="28"/>
        </w:rPr>
      </w:pPr>
    </w:p>
    <w:p w:rsidR="004D203F" w:rsidRPr="001B7CF7" w:rsidRDefault="004D203F" w:rsidP="001708D0">
      <w:pPr>
        <w:rPr>
          <w:sz w:val="28"/>
          <w:szCs w:val="28"/>
        </w:rPr>
      </w:pPr>
    </w:p>
    <w:sectPr w:rsidR="004D203F" w:rsidRPr="001B7CF7" w:rsidSect="001B7CF7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05E6" w:rsidRDefault="005605E6" w:rsidP="005B247F">
      <w:r>
        <w:separator/>
      </w:r>
    </w:p>
  </w:endnote>
  <w:endnote w:type="continuationSeparator" w:id="1">
    <w:p w:rsidR="005605E6" w:rsidRDefault="005605E6" w:rsidP="005B24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05E6" w:rsidRDefault="005605E6" w:rsidP="005B247F">
      <w:r>
        <w:separator/>
      </w:r>
    </w:p>
  </w:footnote>
  <w:footnote w:type="continuationSeparator" w:id="1">
    <w:p w:rsidR="005605E6" w:rsidRDefault="005605E6" w:rsidP="005B24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B4D75"/>
    <w:multiLevelType w:val="hybridMultilevel"/>
    <w:tmpl w:val="2FCE4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727545"/>
    <w:multiLevelType w:val="hybridMultilevel"/>
    <w:tmpl w:val="9D960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697835"/>
    <w:multiLevelType w:val="hybridMultilevel"/>
    <w:tmpl w:val="F80ED09C"/>
    <w:lvl w:ilvl="0" w:tplc="1BF27A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7C02"/>
    <w:rsid w:val="00057290"/>
    <w:rsid w:val="00057318"/>
    <w:rsid w:val="00057C02"/>
    <w:rsid w:val="00076ACF"/>
    <w:rsid w:val="000C4748"/>
    <w:rsid w:val="001015A0"/>
    <w:rsid w:val="001708D0"/>
    <w:rsid w:val="00192780"/>
    <w:rsid w:val="001A53EF"/>
    <w:rsid w:val="001A6109"/>
    <w:rsid w:val="001B2A62"/>
    <w:rsid w:val="001B7CF7"/>
    <w:rsid w:val="00200786"/>
    <w:rsid w:val="00272366"/>
    <w:rsid w:val="002A155E"/>
    <w:rsid w:val="002E25E6"/>
    <w:rsid w:val="00347CF8"/>
    <w:rsid w:val="003615E9"/>
    <w:rsid w:val="003734DE"/>
    <w:rsid w:val="003A49C6"/>
    <w:rsid w:val="003D6609"/>
    <w:rsid w:val="00485098"/>
    <w:rsid w:val="004A6FF3"/>
    <w:rsid w:val="004D203F"/>
    <w:rsid w:val="005605E6"/>
    <w:rsid w:val="005635CC"/>
    <w:rsid w:val="005A4978"/>
    <w:rsid w:val="005B247F"/>
    <w:rsid w:val="00625DC1"/>
    <w:rsid w:val="00635D44"/>
    <w:rsid w:val="00643857"/>
    <w:rsid w:val="006F1E99"/>
    <w:rsid w:val="0076622E"/>
    <w:rsid w:val="00776E92"/>
    <w:rsid w:val="0078013F"/>
    <w:rsid w:val="0079391D"/>
    <w:rsid w:val="00795B54"/>
    <w:rsid w:val="007A698B"/>
    <w:rsid w:val="00801209"/>
    <w:rsid w:val="00833EFA"/>
    <w:rsid w:val="00884990"/>
    <w:rsid w:val="00894D51"/>
    <w:rsid w:val="008C6370"/>
    <w:rsid w:val="00966D81"/>
    <w:rsid w:val="00A3735F"/>
    <w:rsid w:val="00A37BDB"/>
    <w:rsid w:val="00A41553"/>
    <w:rsid w:val="00A4450E"/>
    <w:rsid w:val="00AB280E"/>
    <w:rsid w:val="00B16FDF"/>
    <w:rsid w:val="00B27221"/>
    <w:rsid w:val="00B563FF"/>
    <w:rsid w:val="00B95B47"/>
    <w:rsid w:val="00BC4F07"/>
    <w:rsid w:val="00BC4FAA"/>
    <w:rsid w:val="00C0501B"/>
    <w:rsid w:val="00C76499"/>
    <w:rsid w:val="00CD7958"/>
    <w:rsid w:val="00CE0376"/>
    <w:rsid w:val="00D75D3E"/>
    <w:rsid w:val="00D81DD6"/>
    <w:rsid w:val="00DE73D0"/>
    <w:rsid w:val="00DF0092"/>
    <w:rsid w:val="00DF4092"/>
    <w:rsid w:val="00DF7557"/>
    <w:rsid w:val="00E05124"/>
    <w:rsid w:val="00E74D45"/>
    <w:rsid w:val="00E9465B"/>
    <w:rsid w:val="00E9743E"/>
    <w:rsid w:val="00EF3D00"/>
    <w:rsid w:val="00F53D05"/>
    <w:rsid w:val="00F6030B"/>
    <w:rsid w:val="00F7481D"/>
    <w:rsid w:val="00F871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7C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47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B247F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5B24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B24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B24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B24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B7CF7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Buhgalter</dc:creator>
  <cp:lastModifiedBy>User</cp:lastModifiedBy>
  <cp:revision>33</cp:revision>
  <cp:lastPrinted>2025-11-28T06:35:00Z</cp:lastPrinted>
  <dcterms:created xsi:type="dcterms:W3CDTF">2021-11-01T05:59:00Z</dcterms:created>
  <dcterms:modified xsi:type="dcterms:W3CDTF">2025-11-28T06:35:00Z</dcterms:modified>
</cp:coreProperties>
</file>